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645A" w:rsidRDefault="00C5645A" w:rsidP="00C5645A">
      <w:pPr>
        <w:pStyle w:val="Default"/>
        <w:jc w:val="center"/>
        <w:rPr>
          <w:sz w:val="32"/>
          <w:szCs w:val="32"/>
        </w:rPr>
      </w:pPr>
      <w:r>
        <w:rPr>
          <w:b/>
          <w:bCs/>
          <w:sz w:val="32"/>
          <w:szCs w:val="32"/>
        </w:rPr>
        <w:t>Pacific Cascade Middle School 201</w:t>
      </w:r>
      <w:r w:rsidR="00F0281C">
        <w:rPr>
          <w:b/>
          <w:bCs/>
          <w:sz w:val="32"/>
          <w:szCs w:val="32"/>
        </w:rPr>
        <w:t>7</w:t>
      </w:r>
      <w:r w:rsidR="000C4053">
        <w:rPr>
          <w:b/>
          <w:bCs/>
          <w:sz w:val="32"/>
          <w:szCs w:val="32"/>
        </w:rPr>
        <w:t>-1</w:t>
      </w:r>
      <w:r w:rsidR="00F0281C">
        <w:rPr>
          <w:b/>
          <w:bCs/>
          <w:sz w:val="32"/>
          <w:szCs w:val="32"/>
        </w:rPr>
        <w:t>8</w:t>
      </w:r>
    </w:p>
    <w:p w:rsidR="00C5645A" w:rsidRDefault="00C5645A" w:rsidP="00C5645A">
      <w:pPr>
        <w:pStyle w:val="Default"/>
        <w:jc w:val="center"/>
        <w:rPr>
          <w:b/>
          <w:bCs/>
          <w:sz w:val="32"/>
          <w:szCs w:val="32"/>
        </w:rPr>
      </w:pPr>
      <w:r>
        <w:rPr>
          <w:b/>
          <w:bCs/>
          <w:sz w:val="32"/>
          <w:szCs w:val="32"/>
        </w:rPr>
        <w:t>Electronic Device User Agreement</w:t>
      </w:r>
    </w:p>
    <w:p w:rsidR="00C5645A" w:rsidRPr="00622738" w:rsidRDefault="00C5645A" w:rsidP="00C5645A">
      <w:pPr>
        <w:pStyle w:val="Default"/>
        <w:jc w:val="center"/>
      </w:pPr>
    </w:p>
    <w:p w:rsidR="00C5645A" w:rsidRPr="00C5645A" w:rsidRDefault="00C5645A" w:rsidP="00C5645A">
      <w:pPr>
        <w:pStyle w:val="Default"/>
        <w:numPr>
          <w:ilvl w:val="0"/>
          <w:numId w:val="1"/>
        </w:numPr>
        <w:rPr>
          <w:sz w:val="23"/>
          <w:szCs w:val="23"/>
        </w:rPr>
      </w:pPr>
      <w:r>
        <w:rPr>
          <w:sz w:val="23"/>
          <w:szCs w:val="23"/>
        </w:rPr>
        <w:t>The student must have a signed Individual User Access Informed Consent and Release Form on</w:t>
      </w:r>
      <w:r w:rsidRPr="00C5645A">
        <w:rPr>
          <w:sz w:val="23"/>
          <w:szCs w:val="23"/>
        </w:rPr>
        <w:t xml:space="preserve"> file at the school for the current school year. Use of student personal devices is subject to the guidelines in the Student User Consent Form. Those guidelines include, prohibition against any disruption to the Issaquah School District network in any way such as using P2P, hacking, creating a hotspot, etc. </w:t>
      </w:r>
    </w:p>
    <w:p w:rsidR="00C5645A" w:rsidRPr="00C5645A" w:rsidRDefault="00C5645A" w:rsidP="00C5645A">
      <w:pPr>
        <w:pStyle w:val="Default"/>
        <w:numPr>
          <w:ilvl w:val="0"/>
          <w:numId w:val="1"/>
        </w:numPr>
        <w:rPr>
          <w:sz w:val="23"/>
          <w:szCs w:val="23"/>
        </w:rPr>
      </w:pPr>
      <w:r>
        <w:rPr>
          <w:sz w:val="23"/>
          <w:szCs w:val="23"/>
        </w:rPr>
        <w:t xml:space="preserve">The student must read and sign </w:t>
      </w:r>
      <w:r w:rsidR="00B70E6E">
        <w:rPr>
          <w:sz w:val="23"/>
          <w:szCs w:val="23"/>
        </w:rPr>
        <w:t xml:space="preserve">the </w:t>
      </w:r>
      <w:r>
        <w:rPr>
          <w:sz w:val="23"/>
          <w:szCs w:val="23"/>
        </w:rPr>
        <w:t xml:space="preserve">Electronic Device User Agreement for the current school year. A </w:t>
      </w:r>
      <w:r w:rsidRPr="00C5645A">
        <w:rPr>
          <w:sz w:val="23"/>
          <w:szCs w:val="23"/>
        </w:rPr>
        <w:t xml:space="preserve">new agreement must be signed each year. </w:t>
      </w:r>
    </w:p>
    <w:p w:rsidR="00C5645A" w:rsidRPr="00C5645A" w:rsidRDefault="00C5645A" w:rsidP="00C5645A">
      <w:pPr>
        <w:pStyle w:val="Default"/>
        <w:numPr>
          <w:ilvl w:val="0"/>
          <w:numId w:val="1"/>
        </w:numPr>
        <w:rPr>
          <w:sz w:val="23"/>
          <w:szCs w:val="23"/>
        </w:rPr>
      </w:pPr>
      <w:r>
        <w:rPr>
          <w:sz w:val="23"/>
          <w:szCs w:val="23"/>
        </w:rPr>
        <w:t xml:space="preserve">The student is fully responsible for his/her device and must keep it </w:t>
      </w:r>
      <w:r w:rsidR="00B70E6E">
        <w:rPr>
          <w:sz w:val="23"/>
          <w:szCs w:val="23"/>
        </w:rPr>
        <w:t xml:space="preserve">in their possession </w:t>
      </w:r>
      <w:r>
        <w:rPr>
          <w:sz w:val="23"/>
          <w:szCs w:val="23"/>
        </w:rPr>
        <w:t xml:space="preserve">at all </w:t>
      </w:r>
      <w:r w:rsidRPr="00C5645A">
        <w:rPr>
          <w:sz w:val="23"/>
          <w:szCs w:val="23"/>
        </w:rPr>
        <w:t xml:space="preserve">times. The school is not responsible for the security, loss, misplacement, theft, or damage of the device. </w:t>
      </w:r>
    </w:p>
    <w:p w:rsidR="00C5645A" w:rsidRPr="00C5645A" w:rsidRDefault="00C5645A" w:rsidP="00C5645A">
      <w:pPr>
        <w:pStyle w:val="Default"/>
        <w:numPr>
          <w:ilvl w:val="0"/>
          <w:numId w:val="1"/>
        </w:numPr>
        <w:rPr>
          <w:sz w:val="23"/>
          <w:szCs w:val="23"/>
        </w:rPr>
      </w:pPr>
      <w:r>
        <w:rPr>
          <w:sz w:val="23"/>
          <w:szCs w:val="23"/>
        </w:rPr>
        <w:t xml:space="preserve">The school reserves the right to inspect a student’s personal device if there is reason to believe the </w:t>
      </w:r>
      <w:r w:rsidRPr="00C5645A">
        <w:rPr>
          <w:sz w:val="23"/>
          <w:szCs w:val="23"/>
        </w:rPr>
        <w:t xml:space="preserve">student has violated the Student User Consent Release Form, school rules, or engaged in other misconduct while using their device. </w:t>
      </w:r>
    </w:p>
    <w:p w:rsidR="00C5645A" w:rsidRDefault="00C5645A" w:rsidP="00C5645A">
      <w:pPr>
        <w:pStyle w:val="Default"/>
        <w:numPr>
          <w:ilvl w:val="0"/>
          <w:numId w:val="1"/>
        </w:numPr>
        <w:rPr>
          <w:sz w:val="23"/>
          <w:szCs w:val="23"/>
        </w:rPr>
      </w:pPr>
      <w:r>
        <w:rPr>
          <w:sz w:val="23"/>
          <w:szCs w:val="23"/>
        </w:rPr>
        <w:t>Violations will result in loss of use of the device in school and/or disciplinary action.</w:t>
      </w:r>
    </w:p>
    <w:p w:rsidR="00C5645A" w:rsidRPr="00C5645A" w:rsidRDefault="00B70E6E" w:rsidP="00C5645A">
      <w:pPr>
        <w:pStyle w:val="Default"/>
        <w:numPr>
          <w:ilvl w:val="0"/>
          <w:numId w:val="1"/>
        </w:numPr>
        <w:rPr>
          <w:sz w:val="23"/>
          <w:szCs w:val="23"/>
        </w:rPr>
      </w:pPr>
      <w:r>
        <w:rPr>
          <w:sz w:val="23"/>
          <w:szCs w:val="23"/>
        </w:rPr>
        <w:t xml:space="preserve">The </w:t>
      </w:r>
      <w:r w:rsidR="00C5645A" w:rsidRPr="00C5645A">
        <w:rPr>
          <w:sz w:val="23"/>
          <w:szCs w:val="23"/>
        </w:rPr>
        <w:t xml:space="preserve">Student must comply with a teacher’s request to shut down the device. The device must not be a distraction for the student or those around him/her nor be a source of any classroom disruption. </w:t>
      </w:r>
    </w:p>
    <w:p w:rsidR="00C5645A" w:rsidRPr="00C5645A" w:rsidRDefault="00B70E6E" w:rsidP="00C5645A">
      <w:pPr>
        <w:pStyle w:val="Default"/>
        <w:numPr>
          <w:ilvl w:val="0"/>
          <w:numId w:val="1"/>
        </w:numPr>
        <w:rPr>
          <w:sz w:val="23"/>
          <w:szCs w:val="23"/>
        </w:rPr>
      </w:pPr>
      <w:r>
        <w:rPr>
          <w:sz w:val="23"/>
          <w:szCs w:val="23"/>
        </w:rPr>
        <w:t>The</w:t>
      </w:r>
      <w:r w:rsidR="00C5645A">
        <w:rPr>
          <w:sz w:val="23"/>
          <w:szCs w:val="23"/>
        </w:rPr>
        <w:t xml:space="preserve"> device must be charged before coming to school and the device must run off its own </w:t>
      </w:r>
      <w:r w:rsidR="00C5645A" w:rsidRPr="00C5645A">
        <w:rPr>
          <w:sz w:val="23"/>
          <w:szCs w:val="23"/>
        </w:rPr>
        <w:t xml:space="preserve">battery while at school. </w:t>
      </w:r>
    </w:p>
    <w:p w:rsidR="00C5645A" w:rsidRPr="00C5645A" w:rsidRDefault="00B70E6E" w:rsidP="00C5645A">
      <w:pPr>
        <w:pStyle w:val="Default"/>
        <w:numPr>
          <w:ilvl w:val="0"/>
          <w:numId w:val="1"/>
        </w:numPr>
        <w:rPr>
          <w:sz w:val="23"/>
          <w:szCs w:val="23"/>
        </w:rPr>
      </w:pPr>
      <w:r>
        <w:rPr>
          <w:sz w:val="23"/>
          <w:szCs w:val="23"/>
        </w:rPr>
        <w:t>The student may not use their device</w:t>
      </w:r>
      <w:r w:rsidR="00C5645A">
        <w:rPr>
          <w:sz w:val="23"/>
          <w:szCs w:val="23"/>
        </w:rPr>
        <w:t xml:space="preserve"> to record, transmit, or post photos or videos of a person or </w:t>
      </w:r>
      <w:r w:rsidR="00C5645A" w:rsidRPr="00C5645A">
        <w:rPr>
          <w:sz w:val="23"/>
          <w:szCs w:val="23"/>
        </w:rPr>
        <w:t>person</w:t>
      </w:r>
      <w:r>
        <w:rPr>
          <w:sz w:val="23"/>
          <w:szCs w:val="23"/>
        </w:rPr>
        <w:t>s</w:t>
      </w:r>
      <w:r w:rsidR="00276910">
        <w:rPr>
          <w:sz w:val="23"/>
          <w:szCs w:val="23"/>
        </w:rPr>
        <w:t xml:space="preserve"> on campus</w:t>
      </w:r>
      <w:r w:rsidR="00C5645A" w:rsidRPr="00C5645A">
        <w:rPr>
          <w:sz w:val="23"/>
          <w:szCs w:val="23"/>
        </w:rPr>
        <w:t xml:space="preserve"> with</w:t>
      </w:r>
      <w:r w:rsidR="00276910">
        <w:rPr>
          <w:sz w:val="23"/>
          <w:szCs w:val="23"/>
        </w:rPr>
        <w:t xml:space="preserve">out the express permission of an </w:t>
      </w:r>
      <w:r w:rsidR="00C5645A" w:rsidRPr="00C5645A">
        <w:rPr>
          <w:sz w:val="23"/>
          <w:szCs w:val="23"/>
        </w:rPr>
        <w:t xml:space="preserve">Administrator. </w:t>
      </w:r>
    </w:p>
    <w:p w:rsidR="00C5645A" w:rsidRPr="00C5645A" w:rsidRDefault="00B70E6E" w:rsidP="00C5645A">
      <w:pPr>
        <w:pStyle w:val="Default"/>
        <w:numPr>
          <w:ilvl w:val="0"/>
          <w:numId w:val="1"/>
        </w:numPr>
        <w:rPr>
          <w:sz w:val="23"/>
          <w:szCs w:val="23"/>
        </w:rPr>
      </w:pPr>
      <w:r>
        <w:rPr>
          <w:sz w:val="23"/>
          <w:szCs w:val="23"/>
        </w:rPr>
        <w:t xml:space="preserve">Network </w:t>
      </w:r>
      <w:r w:rsidR="00C5645A">
        <w:rPr>
          <w:sz w:val="23"/>
          <w:szCs w:val="23"/>
        </w:rPr>
        <w:t xml:space="preserve">folders and printing are not accessible on personal </w:t>
      </w:r>
      <w:r w:rsidR="00C5645A" w:rsidRPr="00C5645A">
        <w:rPr>
          <w:sz w:val="23"/>
          <w:szCs w:val="23"/>
        </w:rPr>
        <w:t>device</w:t>
      </w:r>
      <w:r>
        <w:rPr>
          <w:sz w:val="23"/>
          <w:szCs w:val="23"/>
        </w:rPr>
        <w:t>s</w:t>
      </w:r>
      <w:r w:rsidR="00C5645A" w:rsidRPr="00C5645A">
        <w:rPr>
          <w:sz w:val="23"/>
          <w:szCs w:val="23"/>
        </w:rPr>
        <w:t xml:space="preserve">. </w:t>
      </w:r>
    </w:p>
    <w:p w:rsidR="00C5645A" w:rsidRDefault="00C5645A" w:rsidP="00C5645A">
      <w:pPr>
        <w:pStyle w:val="Default"/>
        <w:numPr>
          <w:ilvl w:val="0"/>
          <w:numId w:val="1"/>
        </w:numPr>
        <w:rPr>
          <w:sz w:val="23"/>
          <w:szCs w:val="23"/>
        </w:rPr>
      </w:pPr>
      <w:r>
        <w:rPr>
          <w:sz w:val="23"/>
          <w:szCs w:val="23"/>
        </w:rPr>
        <w:t xml:space="preserve">The student will use the </w:t>
      </w:r>
      <w:r w:rsidR="00B70E6E">
        <w:rPr>
          <w:sz w:val="23"/>
          <w:szCs w:val="23"/>
        </w:rPr>
        <w:t>ISD</w:t>
      </w:r>
      <w:r w:rsidR="00FF2705">
        <w:rPr>
          <w:sz w:val="23"/>
          <w:szCs w:val="23"/>
        </w:rPr>
        <w:t xml:space="preserve"> </w:t>
      </w:r>
      <w:r>
        <w:rPr>
          <w:sz w:val="23"/>
          <w:szCs w:val="23"/>
        </w:rPr>
        <w:t xml:space="preserve">guest wireless network. The Children’s Internet Protection Act </w:t>
      </w:r>
      <w:r w:rsidRPr="00C5645A">
        <w:rPr>
          <w:sz w:val="23"/>
          <w:szCs w:val="23"/>
        </w:rPr>
        <w:t xml:space="preserve">requires all network access to be filtered while in a public school. </w:t>
      </w:r>
    </w:p>
    <w:p w:rsidR="00C5645A" w:rsidRPr="00C5645A" w:rsidRDefault="00C5645A" w:rsidP="00C5645A">
      <w:pPr>
        <w:pStyle w:val="Default"/>
        <w:numPr>
          <w:ilvl w:val="0"/>
          <w:numId w:val="1"/>
        </w:numPr>
        <w:rPr>
          <w:sz w:val="23"/>
          <w:szCs w:val="23"/>
        </w:rPr>
      </w:pPr>
      <w:r w:rsidRPr="00C5645A">
        <w:rPr>
          <w:sz w:val="23"/>
          <w:szCs w:val="23"/>
        </w:rPr>
        <w:t xml:space="preserve">The student will use the device only for teacher approved uses (online resources, reading, etc.) and not for other purposes such as communication, entertainment, music, gaming, etc. </w:t>
      </w:r>
    </w:p>
    <w:p w:rsidR="00C5645A" w:rsidRDefault="00C5645A" w:rsidP="00C5645A">
      <w:pPr>
        <w:pStyle w:val="Default"/>
        <w:rPr>
          <w:sz w:val="23"/>
          <w:szCs w:val="23"/>
        </w:rPr>
      </w:pPr>
    </w:p>
    <w:p w:rsidR="00C5645A" w:rsidRDefault="00C5645A" w:rsidP="00C5645A">
      <w:pPr>
        <w:pStyle w:val="Default"/>
        <w:rPr>
          <w:sz w:val="23"/>
          <w:szCs w:val="23"/>
        </w:rPr>
      </w:pPr>
      <w:r>
        <w:rPr>
          <w:sz w:val="23"/>
          <w:szCs w:val="23"/>
        </w:rPr>
        <w:t xml:space="preserve">As a student I understand and agree to abide by the guidelines above. I understand that violation of any of these guidelines may result in loss of my network and/or device privileges as well as other disciplinary action. </w:t>
      </w:r>
    </w:p>
    <w:p w:rsidR="00622738" w:rsidRDefault="00622738" w:rsidP="00C5645A">
      <w:pPr>
        <w:pStyle w:val="Default"/>
        <w:rPr>
          <w:sz w:val="23"/>
          <w:szCs w:val="23"/>
        </w:rPr>
      </w:pPr>
    </w:p>
    <w:p w:rsidR="00C5645A" w:rsidRDefault="00C5645A" w:rsidP="00C5645A">
      <w:pPr>
        <w:pStyle w:val="Default"/>
        <w:rPr>
          <w:sz w:val="23"/>
          <w:szCs w:val="23"/>
        </w:rPr>
      </w:pPr>
      <w:r>
        <w:rPr>
          <w:sz w:val="23"/>
          <w:szCs w:val="23"/>
        </w:rPr>
        <w:t>__________________________________________</w:t>
      </w:r>
      <w:r>
        <w:rPr>
          <w:sz w:val="23"/>
          <w:szCs w:val="23"/>
        </w:rPr>
        <w:tab/>
      </w:r>
      <w:r>
        <w:rPr>
          <w:sz w:val="23"/>
          <w:szCs w:val="23"/>
        </w:rPr>
        <w:tab/>
        <w:t>_____________________</w:t>
      </w:r>
    </w:p>
    <w:p w:rsidR="00C5645A" w:rsidRDefault="00C5645A" w:rsidP="00C5645A">
      <w:pPr>
        <w:pStyle w:val="Default"/>
        <w:rPr>
          <w:sz w:val="23"/>
          <w:szCs w:val="23"/>
        </w:rPr>
      </w:pPr>
      <w:r>
        <w:rPr>
          <w:sz w:val="23"/>
          <w:szCs w:val="23"/>
        </w:rPr>
        <w:t>Student Signature</w:t>
      </w:r>
      <w:r w:rsidR="00622738">
        <w:rPr>
          <w:sz w:val="23"/>
          <w:szCs w:val="23"/>
        </w:rPr>
        <w:tab/>
      </w:r>
      <w:r w:rsidR="00622738">
        <w:rPr>
          <w:sz w:val="23"/>
          <w:szCs w:val="23"/>
        </w:rPr>
        <w:tab/>
      </w:r>
      <w:r w:rsidR="00622738">
        <w:rPr>
          <w:sz w:val="23"/>
          <w:szCs w:val="23"/>
        </w:rPr>
        <w:tab/>
      </w:r>
      <w:r w:rsidR="00622738">
        <w:rPr>
          <w:sz w:val="23"/>
          <w:szCs w:val="23"/>
        </w:rPr>
        <w:tab/>
      </w:r>
      <w:r w:rsidR="00622738">
        <w:rPr>
          <w:sz w:val="23"/>
          <w:szCs w:val="23"/>
        </w:rPr>
        <w:tab/>
      </w:r>
      <w:r w:rsidR="00622738">
        <w:rPr>
          <w:sz w:val="23"/>
          <w:szCs w:val="23"/>
        </w:rPr>
        <w:tab/>
      </w:r>
      <w:r>
        <w:rPr>
          <w:sz w:val="23"/>
          <w:szCs w:val="23"/>
        </w:rPr>
        <w:t xml:space="preserve">Date </w:t>
      </w:r>
    </w:p>
    <w:p w:rsidR="00622738" w:rsidRDefault="00622738" w:rsidP="00C5645A">
      <w:pPr>
        <w:pStyle w:val="Default"/>
        <w:rPr>
          <w:sz w:val="23"/>
          <w:szCs w:val="23"/>
        </w:rPr>
      </w:pPr>
    </w:p>
    <w:p w:rsidR="00C5645A" w:rsidRDefault="00C5645A" w:rsidP="00C5645A">
      <w:pPr>
        <w:pStyle w:val="Default"/>
        <w:rPr>
          <w:sz w:val="23"/>
          <w:szCs w:val="23"/>
        </w:rPr>
      </w:pPr>
      <w:r>
        <w:rPr>
          <w:sz w:val="23"/>
          <w:szCs w:val="23"/>
        </w:rPr>
        <w:t xml:space="preserve">As a parent I understand that my student is responsible for abiding by the above guidelines. I have read and discussed these guidelines with my student and he/she understands their responsibilities associated with use of this device. </w:t>
      </w:r>
    </w:p>
    <w:p w:rsidR="00622738" w:rsidRDefault="00622738" w:rsidP="00C5645A">
      <w:pPr>
        <w:pStyle w:val="Default"/>
        <w:rPr>
          <w:sz w:val="23"/>
          <w:szCs w:val="23"/>
        </w:rPr>
      </w:pPr>
    </w:p>
    <w:p w:rsidR="00C5645A" w:rsidRDefault="00C5645A" w:rsidP="00C5645A">
      <w:pPr>
        <w:pStyle w:val="Default"/>
        <w:rPr>
          <w:sz w:val="23"/>
          <w:szCs w:val="23"/>
        </w:rPr>
      </w:pPr>
      <w:r>
        <w:rPr>
          <w:sz w:val="23"/>
          <w:szCs w:val="23"/>
        </w:rPr>
        <w:t>___________________________________________</w:t>
      </w:r>
      <w:r>
        <w:rPr>
          <w:sz w:val="23"/>
          <w:szCs w:val="23"/>
        </w:rPr>
        <w:tab/>
      </w:r>
      <w:r>
        <w:rPr>
          <w:sz w:val="23"/>
          <w:szCs w:val="23"/>
        </w:rPr>
        <w:tab/>
        <w:t>______________________</w:t>
      </w:r>
    </w:p>
    <w:p w:rsidR="00C5645A" w:rsidRDefault="00C5645A" w:rsidP="00C5645A">
      <w:pPr>
        <w:pStyle w:val="Default"/>
        <w:rPr>
          <w:sz w:val="23"/>
          <w:szCs w:val="23"/>
        </w:rPr>
      </w:pPr>
      <w:r>
        <w:rPr>
          <w:sz w:val="23"/>
          <w:szCs w:val="23"/>
        </w:rPr>
        <w:t xml:space="preserve">Parent Signature </w:t>
      </w:r>
      <w:r>
        <w:rPr>
          <w:sz w:val="23"/>
          <w:szCs w:val="23"/>
        </w:rPr>
        <w:tab/>
      </w:r>
      <w:r>
        <w:rPr>
          <w:sz w:val="23"/>
          <w:szCs w:val="23"/>
        </w:rPr>
        <w:tab/>
      </w:r>
      <w:r>
        <w:rPr>
          <w:sz w:val="23"/>
          <w:szCs w:val="23"/>
        </w:rPr>
        <w:tab/>
      </w:r>
      <w:r>
        <w:rPr>
          <w:sz w:val="23"/>
          <w:szCs w:val="23"/>
        </w:rPr>
        <w:tab/>
      </w:r>
      <w:r>
        <w:rPr>
          <w:sz w:val="23"/>
          <w:szCs w:val="23"/>
        </w:rPr>
        <w:tab/>
      </w:r>
      <w:r>
        <w:rPr>
          <w:sz w:val="23"/>
          <w:szCs w:val="23"/>
        </w:rPr>
        <w:tab/>
        <w:t xml:space="preserve">Date </w:t>
      </w:r>
    </w:p>
    <w:p w:rsidR="00C5645A" w:rsidRDefault="00622738" w:rsidP="00C5645A">
      <w:pPr>
        <w:pStyle w:val="Default"/>
        <w:rPr>
          <w:sz w:val="23"/>
          <w:szCs w:val="23"/>
        </w:rPr>
      </w:pPr>
      <w:r>
        <w:rPr>
          <w:sz w:val="23"/>
          <w:szCs w:val="23"/>
        </w:rPr>
        <w:t>___________________________________________</w:t>
      </w:r>
      <w:r>
        <w:rPr>
          <w:sz w:val="23"/>
          <w:szCs w:val="23"/>
        </w:rPr>
        <w:tab/>
      </w:r>
      <w:r>
        <w:rPr>
          <w:sz w:val="23"/>
          <w:szCs w:val="23"/>
        </w:rPr>
        <w:tab/>
        <w:t>______________________</w:t>
      </w:r>
    </w:p>
    <w:p w:rsidR="00C5645A" w:rsidRDefault="00C5645A" w:rsidP="00C5645A">
      <w:pPr>
        <w:pStyle w:val="Default"/>
        <w:rPr>
          <w:sz w:val="23"/>
          <w:szCs w:val="23"/>
        </w:rPr>
      </w:pPr>
      <w:r>
        <w:rPr>
          <w:sz w:val="23"/>
          <w:szCs w:val="23"/>
        </w:rPr>
        <w:t xml:space="preserve">Device </w:t>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t xml:space="preserve">Serial Number </w:t>
      </w:r>
    </w:p>
    <w:p w:rsidR="00C5645A" w:rsidRPr="00622738" w:rsidRDefault="00C5645A" w:rsidP="00C5645A">
      <w:pPr>
        <w:pStyle w:val="Default"/>
        <w:rPr>
          <w:b/>
          <w:sz w:val="23"/>
          <w:szCs w:val="23"/>
        </w:rPr>
      </w:pPr>
      <w:r w:rsidRPr="00622738">
        <w:rPr>
          <w:b/>
          <w:sz w:val="23"/>
          <w:szCs w:val="23"/>
        </w:rPr>
        <w:t>_________________________________________________________________________________</w:t>
      </w:r>
    </w:p>
    <w:p w:rsidR="00F0281C" w:rsidRDefault="00F0281C" w:rsidP="00C5645A">
      <w:pPr>
        <w:pStyle w:val="Default"/>
        <w:jc w:val="center"/>
        <w:rPr>
          <w:b/>
          <w:sz w:val="23"/>
          <w:szCs w:val="23"/>
        </w:rPr>
      </w:pPr>
    </w:p>
    <w:p w:rsidR="00C5645A" w:rsidRPr="00622738" w:rsidRDefault="00C5645A" w:rsidP="00C5645A">
      <w:pPr>
        <w:pStyle w:val="Default"/>
        <w:jc w:val="center"/>
        <w:rPr>
          <w:b/>
          <w:sz w:val="23"/>
          <w:szCs w:val="23"/>
        </w:rPr>
      </w:pPr>
      <w:bookmarkStart w:id="0" w:name="_GoBack"/>
      <w:bookmarkEnd w:id="0"/>
      <w:r w:rsidRPr="00622738">
        <w:rPr>
          <w:b/>
          <w:sz w:val="23"/>
          <w:szCs w:val="23"/>
        </w:rPr>
        <w:t>Office use only</w:t>
      </w:r>
    </w:p>
    <w:p w:rsidR="006D1EB9" w:rsidRDefault="00C5645A" w:rsidP="00C5645A">
      <w:r>
        <w:rPr>
          <w:sz w:val="23"/>
          <w:szCs w:val="23"/>
        </w:rPr>
        <w:t>Pacific Cascade Middle School ID#: ____________________________________</w:t>
      </w:r>
    </w:p>
    <w:sectPr w:rsidR="006D1EB9" w:rsidSect="00622738">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74532F"/>
    <w:multiLevelType w:val="hybridMultilevel"/>
    <w:tmpl w:val="1444D6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45A"/>
    <w:rsid w:val="000C4053"/>
    <w:rsid w:val="00276910"/>
    <w:rsid w:val="00622738"/>
    <w:rsid w:val="006D1EB9"/>
    <w:rsid w:val="00B70E6E"/>
    <w:rsid w:val="00C076BF"/>
    <w:rsid w:val="00C5645A"/>
    <w:rsid w:val="00EB5035"/>
    <w:rsid w:val="00F0281C"/>
    <w:rsid w:val="00F46582"/>
    <w:rsid w:val="00FD53E7"/>
    <w:rsid w:val="00FF27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9208F6-3C9F-4B94-B045-4D0338654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5645A"/>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EB50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50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441</Words>
  <Characters>2516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2952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Beane, Monique    PC-Staff</dc:creator>
  <cp:lastModifiedBy>Murphy, Katrina    PC-Staff</cp:lastModifiedBy>
  <cp:revision>3</cp:revision>
  <cp:lastPrinted>2015-09-03T14:33:00Z</cp:lastPrinted>
  <dcterms:created xsi:type="dcterms:W3CDTF">2016-08-31T17:03:00Z</dcterms:created>
  <dcterms:modified xsi:type="dcterms:W3CDTF">2017-06-18T22:20:00Z</dcterms:modified>
</cp:coreProperties>
</file>